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A52D" w14:textId="77777777" w:rsidR="00693558" w:rsidRDefault="00693558" w:rsidP="00693558">
      <w:r>
        <w:rPr>
          <w:rFonts w:hint="eastAsia"/>
        </w:rPr>
        <w:t>佐賀県病院薬剤師会　精神科部会より会員の先生方へお願いです。</w:t>
      </w:r>
    </w:p>
    <w:p w14:paraId="6137B428" w14:textId="77777777" w:rsidR="00693558" w:rsidRDefault="00693558" w:rsidP="00693558"/>
    <w:p w14:paraId="31074E0E" w14:textId="2FBB4E71" w:rsidR="00693558" w:rsidRDefault="00693558" w:rsidP="00416EF1">
      <w:pPr>
        <w:ind w:firstLineChars="100" w:firstLine="210"/>
      </w:pPr>
      <w:r>
        <w:rPr>
          <w:rFonts w:hint="eastAsia"/>
        </w:rPr>
        <w:t>精神科部では7/</w:t>
      </w:r>
      <w:r w:rsidR="00FA0CBC">
        <w:rPr>
          <w:rFonts w:hint="eastAsia"/>
        </w:rPr>
        <w:t>30</w:t>
      </w:r>
      <w:r>
        <w:rPr>
          <w:rFonts w:hint="eastAsia"/>
        </w:rPr>
        <w:t>（土）15：00～より、</w:t>
      </w:r>
      <w:r w:rsidRPr="00FD2D5A">
        <w:rPr>
          <w:rFonts w:hint="eastAsia"/>
        </w:rPr>
        <w:t>下記の内容にて</w:t>
      </w:r>
      <w:r>
        <w:rPr>
          <w:rFonts w:hint="eastAsia"/>
        </w:rPr>
        <w:t>てんかんに関するＷｅｂ研修会を企画しております。</w:t>
      </w:r>
    </w:p>
    <w:p w14:paraId="004A3BAB" w14:textId="77777777" w:rsidR="00693558" w:rsidRDefault="00693558" w:rsidP="00416EF1">
      <w:pPr>
        <w:ind w:firstLineChars="100" w:firstLine="210"/>
      </w:pPr>
      <w:r>
        <w:rPr>
          <w:rFonts w:hint="eastAsia"/>
        </w:rPr>
        <w:t>研修会の趣旨としては、先生方へ実践的な会を通して、日々の業務の中で、てんかんに対しての疑問を解消できる機会のお手伝いが出来ればと考えております。</w:t>
      </w:r>
    </w:p>
    <w:p w14:paraId="3ADFB4A9" w14:textId="77777777" w:rsidR="00693558" w:rsidRPr="00550AB2" w:rsidRDefault="00693558" w:rsidP="00416EF1">
      <w:pPr>
        <w:ind w:firstLineChars="100" w:firstLine="210"/>
        <w:rPr>
          <w:color w:val="000000" w:themeColor="text1"/>
        </w:rPr>
      </w:pPr>
      <w:r>
        <w:rPr>
          <w:rFonts w:hint="eastAsia"/>
        </w:rPr>
        <w:t>今回の研修会の特徴として</w:t>
      </w:r>
      <w:r w:rsidRPr="00550AB2">
        <w:rPr>
          <w:rFonts w:hint="eastAsia"/>
          <w:color w:val="000000" w:themeColor="text1"/>
        </w:rPr>
        <w:t>クリニカルクエスチョンのコーナーを設けました。</w:t>
      </w:r>
    </w:p>
    <w:p w14:paraId="502D6ABA" w14:textId="0AE207D5" w:rsidR="00693558" w:rsidRPr="00550AB2" w:rsidRDefault="00693558" w:rsidP="00693558">
      <w:pPr>
        <w:rPr>
          <w:color w:val="000000" w:themeColor="text1"/>
        </w:rPr>
      </w:pPr>
      <w:r w:rsidRPr="00550AB2">
        <w:rPr>
          <w:rFonts w:hint="eastAsia"/>
          <w:color w:val="000000" w:themeColor="text1"/>
        </w:rPr>
        <w:t>「てんかん」は取っつきにくい疾患の一つとお感じの先生もいらっしゃるかと思います。演者の先生にはわかりやすく事前質問に対してご回答準備を頂く予定ですので、日常の業務の中で、抗てんかん薬についての疑問や、てんかん患者さんへの投薬時の疑問について等、またそれ以外でも、遠慮なく下記のメールアドレスまで、質問を送って頂ければと思います。宜しくお願い致します。</w:t>
      </w:r>
    </w:p>
    <w:p w14:paraId="253D0C81" w14:textId="77777777" w:rsidR="00151895" w:rsidRDefault="00151895" w:rsidP="00550AB2">
      <w:pPr>
        <w:ind w:firstLineChars="100" w:firstLine="210"/>
        <w:rPr>
          <w:color w:val="000000" w:themeColor="text1"/>
        </w:rPr>
      </w:pPr>
    </w:p>
    <w:p w14:paraId="2D59030F" w14:textId="193BC68F" w:rsidR="00693558" w:rsidRPr="00550AB2" w:rsidRDefault="00693558" w:rsidP="00550AB2">
      <w:pPr>
        <w:ind w:firstLineChars="100" w:firstLine="210"/>
        <w:rPr>
          <w:color w:val="000000" w:themeColor="text1"/>
        </w:rPr>
      </w:pPr>
      <w:r w:rsidRPr="00550AB2">
        <w:rPr>
          <w:rFonts w:hint="eastAsia"/>
          <w:color w:val="000000" w:themeColor="text1"/>
        </w:rPr>
        <w:t>今回の共催メーカー「第一三共（株）」「ユーシービージャパン」からも事前質問収集をお手伝いいただくことになっておりますのでご理解をよろしくお願い申し上げます。</w:t>
      </w:r>
    </w:p>
    <w:p w14:paraId="4AD7232D" w14:textId="04C4A296" w:rsidR="00693558" w:rsidRDefault="00550AB2" w:rsidP="00693558">
      <w:r>
        <w:rPr>
          <w:noProof/>
        </w:rPr>
        <mc:AlternateContent>
          <mc:Choice Requires="wps">
            <w:drawing>
              <wp:anchor distT="0" distB="0" distL="114300" distR="114300" simplePos="0" relativeHeight="251659264" behindDoc="0" locked="0" layoutInCell="1" allowOverlap="1" wp14:anchorId="069DF7A3" wp14:editId="7328FFDB">
                <wp:simplePos x="0" y="0"/>
                <wp:positionH relativeFrom="column">
                  <wp:posOffset>-136893</wp:posOffset>
                </wp:positionH>
                <wp:positionV relativeFrom="paragraph">
                  <wp:posOffset>185420</wp:posOffset>
                </wp:positionV>
                <wp:extent cx="6219825" cy="2176462"/>
                <wp:effectExtent l="0" t="0" r="28575" b="14605"/>
                <wp:wrapNone/>
                <wp:docPr id="1" name="正方形/長方形 1"/>
                <wp:cNvGraphicFramePr/>
                <a:graphic xmlns:a="http://schemas.openxmlformats.org/drawingml/2006/main">
                  <a:graphicData uri="http://schemas.microsoft.com/office/word/2010/wordprocessingShape">
                    <wps:wsp>
                      <wps:cNvSpPr/>
                      <wps:spPr>
                        <a:xfrm>
                          <a:off x="0" y="0"/>
                          <a:ext cx="6219825" cy="217646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57B2B3" id="正方形/長方形 1" o:spid="_x0000_s1026" style="position:absolute;left:0;text-align:left;margin-left:-10.8pt;margin-top:14.6pt;width:489.75pt;height:17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" filled="f" strokecolor="red" strokeweight="1pt"/>
            </w:pict>
          </mc:Fallback>
        </mc:AlternateContent>
      </w:r>
    </w:p>
    <w:p w14:paraId="6099122D" w14:textId="240E3DFD" w:rsidR="00693558" w:rsidRDefault="00693558" w:rsidP="00693558">
      <w:r>
        <w:rPr>
          <w:rFonts w:hint="eastAsia"/>
        </w:rPr>
        <w:t>【</w:t>
      </w:r>
      <w:r w:rsidRPr="00693558">
        <w:rPr>
          <w:rFonts w:hint="eastAsia"/>
          <w:b/>
          <w:bCs/>
        </w:rPr>
        <w:t>佐賀県病院薬剤師会 令和4年度 第1回 佐賀県精神科薬物療法研修会</w:t>
      </w:r>
      <w:r>
        <w:rPr>
          <w:rFonts w:hint="eastAsia"/>
        </w:rPr>
        <w:t>】</w:t>
      </w:r>
    </w:p>
    <w:p w14:paraId="51AEBAC9" w14:textId="78974F15" w:rsidR="00693558" w:rsidRPr="00FD2D5A" w:rsidRDefault="00693558" w:rsidP="00693558">
      <w:r>
        <w:rPr>
          <w:rFonts w:hint="eastAsia"/>
        </w:rPr>
        <w:t>日</w:t>
      </w:r>
      <w:r w:rsidRPr="00FD2D5A">
        <w:rPr>
          <w:rFonts w:hint="eastAsia"/>
        </w:rPr>
        <w:t>時：2022年7月</w:t>
      </w:r>
      <w:r w:rsidR="00FA0CBC">
        <w:rPr>
          <w:rFonts w:hint="eastAsia"/>
        </w:rPr>
        <w:t>30</w:t>
      </w:r>
      <w:r w:rsidRPr="00FD2D5A">
        <w:rPr>
          <w:rFonts w:hint="eastAsia"/>
        </w:rPr>
        <w:t>日（土）15:00～16:00</w:t>
      </w:r>
    </w:p>
    <w:p w14:paraId="3DA175B9" w14:textId="270E78D1" w:rsidR="00693558" w:rsidRPr="00FD2D5A" w:rsidRDefault="00693558" w:rsidP="00693558">
      <w:r w:rsidRPr="00FD2D5A">
        <w:rPr>
          <w:rFonts w:hint="eastAsia"/>
        </w:rPr>
        <w:t>＜ショートレクチャー＞15:00～15:30</w:t>
      </w:r>
    </w:p>
    <w:p w14:paraId="0EB7AED3" w14:textId="56899D04" w:rsidR="00693558" w:rsidRPr="00693558" w:rsidRDefault="00693558" w:rsidP="00693558">
      <w:pPr>
        <w:ind w:firstLineChars="100" w:firstLine="210"/>
      </w:pPr>
      <w:r w:rsidRPr="00FD2D5A">
        <w:rPr>
          <w:rFonts w:hint="eastAsia"/>
        </w:rPr>
        <w:t>テーマ：</w:t>
      </w:r>
      <w:r w:rsidRPr="00693558">
        <w:rPr>
          <w:rFonts w:hint="eastAsia"/>
        </w:rPr>
        <w:t>脳卒中後（高齢者）てんかん治療に関するショートレクチャー</w:t>
      </w:r>
      <w:r w:rsidRPr="00FD2D5A">
        <w:rPr>
          <w:rFonts w:hint="eastAsia"/>
        </w:rPr>
        <w:t>（演題未定）</w:t>
      </w:r>
    </w:p>
    <w:p w14:paraId="37BA7C4B" w14:textId="77777777" w:rsidR="00693558" w:rsidRPr="00693558" w:rsidRDefault="00693558" w:rsidP="00693558">
      <w:pPr>
        <w:ind w:firstLineChars="100" w:firstLine="210"/>
      </w:pPr>
      <w:r w:rsidRPr="00693558">
        <w:rPr>
          <w:rFonts w:hint="eastAsia"/>
        </w:rPr>
        <w:t>座長：嬉野温泉病院　薬剤科長　三根　繁　先生</w:t>
      </w:r>
    </w:p>
    <w:p w14:paraId="083F171A" w14:textId="77777777" w:rsidR="00693558" w:rsidRPr="00693558" w:rsidRDefault="00693558" w:rsidP="00693558">
      <w:pPr>
        <w:ind w:firstLineChars="100" w:firstLine="210"/>
      </w:pPr>
      <w:r w:rsidRPr="00693558">
        <w:rPr>
          <w:rFonts w:hint="eastAsia"/>
        </w:rPr>
        <w:t>演者：熊本大学　脳神経内科　特任助教　松原　崇一朗　先生</w:t>
      </w:r>
    </w:p>
    <w:p w14:paraId="72CDB13A" w14:textId="3CAEF830" w:rsidR="00693558" w:rsidRPr="00FD2D5A" w:rsidRDefault="00693558" w:rsidP="00693558">
      <w:r w:rsidRPr="00FD2D5A">
        <w:rPr>
          <w:rFonts w:hint="eastAsia"/>
        </w:rPr>
        <w:t>＜クリニカルクエスチョン＞15:30～16:00</w:t>
      </w:r>
    </w:p>
    <w:p w14:paraId="18F6FE5B" w14:textId="6BDD35F5" w:rsidR="00693558" w:rsidRPr="00FD2D5A" w:rsidRDefault="00693558" w:rsidP="00693558">
      <w:r w:rsidRPr="00FD2D5A">
        <w:rPr>
          <w:rFonts w:hint="eastAsia"/>
        </w:rPr>
        <w:t xml:space="preserve">　てんかんに関するクリニカルクエスチョン</w:t>
      </w:r>
    </w:p>
    <w:p w14:paraId="5473A836" w14:textId="2F9EDF5E" w:rsidR="00693558" w:rsidRDefault="00693558" w:rsidP="00693558">
      <w:r w:rsidRPr="00FD2D5A">
        <w:rPr>
          <w:rFonts w:hint="eastAsia"/>
        </w:rPr>
        <w:t xml:space="preserve">　（事前に集めた質問に対して、特別演者の先生にご回答いただきます</w:t>
      </w:r>
      <w:r>
        <w:rPr>
          <w:rFonts w:hint="eastAsia"/>
        </w:rPr>
        <w:t>）</w:t>
      </w:r>
    </w:p>
    <w:p w14:paraId="1B6D201B" w14:textId="5200E04F" w:rsidR="00693558" w:rsidRDefault="00416EF1" w:rsidP="00693558">
      <w:r>
        <w:rPr>
          <w:noProof/>
        </w:rPr>
        <mc:AlternateContent>
          <mc:Choice Requires="wps">
            <w:drawing>
              <wp:anchor distT="0" distB="0" distL="114300" distR="114300" simplePos="0" relativeHeight="251660288" behindDoc="0" locked="0" layoutInCell="1" allowOverlap="1" wp14:anchorId="125E409A" wp14:editId="716A0EAF">
                <wp:simplePos x="0" y="0"/>
                <wp:positionH relativeFrom="column">
                  <wp:posOffset>-144094</wp:posOffset>
                </wp:positionH>
                <wp:positionV relativeFrom="paragraph">
                  <wp:posOffset>186346</wp:posOffset>
                </wp:positionV>
                <wp:extent cx="6238875" cy="1720459"/>
                <wp:effectExtent l="0" t="0" r="28575" b="13335"/>
                <wp:wrapNone/>
                <wp:docPr id="2" name="正方形/長方形 2"/>
                <wp:cNvGraphicFramePr/>
                <a:graphic xmlns:a="http://schemas.openxmlformats.org/drawingml/2006/main">
                  <a:graphicData uri="http://schemas.microsoft.com/office/word/2010/wordprocessingShape">
                    <wps:wsp>
                      <wps:cNvSpPr/>
                      <wps:spPr>
                        <a:xfrm>
                          <a:off x="0" y="0"/>
                          <a:ext cx="6238875" cy="17204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869AA1" id="正方形/長方形 2" o:spid="_x0000_s1026" style="position:absolute;left:0;text-align:left;margin-left:-11.35pt;margin-top:14.65pt;width:491.25pt;height:135.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" filled="f" strokecolor="black [3213]" strokeweight="1pt"/>
            </w:pict>
          </mc:Fallback>
        </mc:AlternateContent>
      </w:r>
    </w:p>
    <w:p w14:paraId="03EBEDCF" w14:textId="20E63346" w:rsidR="00550AB2" w:rsidRDefault="00550AB2" w:rsidP="00693558">
      <w:r>
        <w:rPr>
          <w:rFonts w:hint="eastAsia"/>
        </w:rPr>
        <w:t>ご質問</w:t>
      </w:r>
      <w:r w:rsidR="00416EF1">
        <w:rPr>
          <w:rFonts w:hint="eastAsia"/>
        </w:rPr>
        <w:t>が</w:t>
      </w:r>
      <w:r>
        <w:rPr>
          <w:rFonts w:hint="eastAsia"/>
        </w:rPr>
        <w:t>ありましたら</w:t>
      </w:r>
      <w:r w:rsidR="00FD2D5A">
        <w:rPr>
          <w:rFonts w:hint="eastAsia"/>
        </w:rPr>
        <w:t>メールもしくは、下記に</w:t>
      </w:r>
      <w:r w:rsidR="00416EF1">
        <w:rPr>
          <w:rFonts w:hint="eastAsia"/>
        </w:rPr>
        <w:t>記入の上FAX（0954-43-2845）にてご送付ください。</w:t>
      </w:r>
    </w:p>
    <w:p w14:paraId="0D943FC1" w14:textId="0B5E8AC2" w:rsidR="00550AB2" w:rsidRPr="00416EF1" w:rsidRDefault="00550AB2" w:rsidP="00693558"/>
    <w:p w14:paraId="44FDFE6E" w14:textId="06AA2752" w:rsidR="00550AB2" w:rsidRDefault="00550AB2" w:rsidP="00693558"/>
    <w:p w14:paraId="48B3287D" w14:textId="1C2529FD" w:rsidR="00416EF1" w:rsidRDefault="00416EF1" w:rsidP="00693558"/>
    <w:p w14:paraId="4DC7DDB9" w14:textId="77777777" w:rsidR="00151895" w:rsidRDefault="00151895" w:rsidP="00151895">
      <w:pPr>
        <w:ind w:right="840"/>
      </w:pPr>
    </w:p>
    <w:p w14:paraId="02FEE6A8" w14:textId="76BB23C0" w:rsidR="00550AB2" w:rsidRDefault="00151895" w:rsidP="00151895">
      <w:pPr>
        <w:ind w:right="840" w:firstLineChars="900" w:firstLine="1890"/>
      </w:pPr>
      <w:r w:rsidRPr="00151895">
        <w:rPr>
          <w:rFonts w:hint="eastAsia"/>
          <w:u w:val="single"/>
        </w:rPr>
        <w:t>ご施設名</w:t>
      </w:r>
      <w:r>
        <w:rPr>
          <w:rFonts w:hint="eastAsia"/>
          <w:u w:val="single"/>
        </w:rPr>
        <w:t xml:space="preserve">　　　　　　</w:t>
      </w:r>
      <w:r w:rsidRPr="00151895">
        <w:rPr>
          <w:rFonts w:hint="eastAsia"/>
          <w:u w:val="single"/>
        </w:rPr>
        <w:t xml:space="preserve">　　　　　　　</w:t>
      </w:r>
      <w:r>
        <w:rPr>
          <w:rFonts w:hint="eastAsia"/>
        </w:rPr>
        <w:t xml:space="preserve">　</w:t>
      </w:r>
      <w:r w:rsidRPr="00151895">
        <w:rPr>
          <w:rFonts w:hint="eastAsia"/>
          <w:u w:val="single"/>
        </w:rPr>
        <w:t>ご氏名</w:t>
      </w:r>
      <w:r>
        <w:rPr>
          <w:rFonts w:hint="eastAsia"/>
          <w:u w:val="single"/>
        </w:rPr>
        <w:t xml:space="preserve">　　　　　　　　　　　　　</w:t>
      </w:r>
    </w:p>
    <w:p w14:paraId="1B6294AC" w14:textId="2758EBE9" w:rsidR="00693558" w:rsidRDefault="00151895" w:rsidP="00151895">
      <w:pPr>
        <w:wordWrap w:val="0"/>
        <w:jc w:val="right"/>
      </w:pPr>
      <w:r>
        <w:rPr>
          <w:rFonts w:hint="eastAsia"/>
        </w:rPr>
        <w:t xml:space="preserve">（いただいたご質問は、当日匿名にてご紹介させていただく予定です。）　</w:t>
      </w:r>
    </w:p>
    <w:p w14:paraId="370CE55E" w14:textId="77777777" w:rsidR="00FD2D5A" w:rsidRDefault="00FD2D5A" w:rsidP="00693558"/>
    <w:p w14:paraId="3A6D4F30" w14:textId="77777777" w:rsidR="00693558" w:rsidRDefault="00693558" w:rsidP="00693558">
      <w:r>
        <w:rPr>
          <w:rFonts w:hint="eastAsia"/>
        </w:rPr>
        <w:t>嬉野温泉病院　薬剤科</w:t>
      </w:r>
    </w:p>
    <w:p w14:paraId="0E83B61D" w14:textId="77777777" w:rsidR="00693558" w:rsidRDefault="00693558" w:rsidP="00693558">
      <w:r>
        <w:rPr>
          <w:rFonts w:hint="eastAsia"/>
        </w:rPr>
        <w:t>三根繁</w:t>
      </w:r>
    </w:p>
    <w:p w14:paraId="6DEE298F" w14:textId="77777777" w:rsidR="00693558" w:rsidRDefault="00693558" w:rsidP="00693558">
      <w:r>
        <w:rPr>
          <w:rFonts w:hint="eastAsia"/>
        </w:rPr>
        <w:t>ＵＲＬ：</w:t>
      </w:r>
      <w:hyperlink r:id="rId6" w:history="1">
        <w:r w:rsidRPr="00520113">
          <w:rPr>
            <w:rStyle w:val="a3"/>
            <w:rFonts w:hint="eastAsia"/>
          </w:rPr>
          <w:t>y</w:t>
        </w:r>
        <w:r w:rsidRPr="00520113">
          <w:rPr>
            <w:rStyle w:val="a3"/>
          </w:rPr>
          <w:t>akuzai2@yuhokai.com</w:t>
        </w:r>
      </w:hyperlink>
    </w:p>
    <w:p w14:paraId="64BD4789" w14:textId="783971AA" w:rsidR="00693558" w:rsidRDefault="00693558" w:rsidP="00693558">
      <w:r>
        <w:t>TEL</w:t>
      </w:r>
      <w:r>
        <w:rPr>
          <w:rFonts w:hint="eastAsia"/>
        </w:rPr>
        <w:t>：0954-43-0172</w:t>
      </w:r>
    </w:p>
    <w:p w14:paraId="0100E08E" w14:textId="32157F50" w:rsidR="00693558" w:rsidRDefault="00550AB2">
      <w:r>
        <w:rPr>
          <w:rFonts w:hint="eastAsia"/>
        </w:rPr>
        <w:t>FAX：0954-43-2845</w:t>
      </w:r>
      <w:r w:rsidR="00FD2D5A">
        <w:rPr>
          <w:rFonts w:hint="eastAsia"/>
        </w:rPr>
        <w:t>（嬉野温泉病院　薬剤科直通）</w:t>
      </w:r>
    </w:p>
    <w:sectPr w:rsidR="00693558" w:rsidSect="00416E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B321D" w14:textId="77777777" w:rsidR="004E241D" w:rsidRDefault="004E241D" w:rsidP="00693558">
      <w:r>
        <w:separator/>
      </w:r>
    </w:p>
  </w:endnote>
  <w:endnote w:type="continuationSeparator" w:id="0">
    <w:p w14:paraId="280D593C" w14:textId="77777777" w:rsidR="004E241D" w:rsidRDefault="004E241D" w:rsidP="0069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957A9" w14:textId="77777777" w:rsidR="004E241D" w:rsidRDefault="004E241D" w:rsidP="00693558">
      <w:r>
        <w:separator/>
      </w:r>
    </w:p>
  </w:footnote>
  <w:footnote w:type="continuationSeparator" w:id="0">
    <w:p w14:paraId="0DAA035F" w14:textId="77777777" w:rsidR="004E241D" w:rsidRDefault="004E241D" w:rsidP="00693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03"/>
    <w:rsid w:val="000A551D"/>
    <w:rsid w:val="00151895"/>
    <w:rsid w:val="00416EF1"/>
    <w:rsid w:val="004E241D"/>
    <w:rsid w:val="0053100B"/>
    <w:rsid w:val="00550AB2"/>
    <w:rsid w:val="00586AB3"/>
    <w:rsid w:val="005E2DF9"/>
    <w:rsid w:val="00693558"/>
    <w:rsid w:val="008E4E03"/>
    <w:rsid w:val="009B00E4"/>
    <w:rsid w:val="00A33F65"/>
    <w:rsid w:val="00B424C0"/>
    <w:rsid w:val="00B51EB2"/>
    <w:rsid w:val="00E0135B"/>
    <w:rsid w:val="00E86D4A"/>
    <w:rsid w:val="00FA0CBC"/>
    <w:rsid w:val="00FB6F91"/>
    <w:rsid w:val="00FD2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B9C44F0"/>
  <w15:chartTrackingRefBased/>
  <w15:docId w15:val="{A34701C9-2C95-4DAE-A12A-E8182F0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4E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F91"/>
    <w:rPr>
      <w:color w:val="0563C1" w:themeColor="hyperlink"/>
      <w:u w:val="single"/>
    </w:rPr>
  </w:style>
  <w:style w:type="character" w:styleId="a4">
    <w:name w:val="Unresolved Mention"/>
    <w:basedOn w:val="a0"/>
    <w:uiPriority w:val="99"/>
    <w:semiHidden/>
    <w:unhideWhenUsed/>
    <w:rsid w:val="00FB6F91"/>
    <w:rPr>
      <w:color w:val="605E5C"/>
      <w:shd w:val="clear" w:color="auto" w:fill="E1DFDD"/>
    </w:rPr>
  </w:style>
  <w:style w:type="paragraph" w:styleId="a5">
    <w:name w:val="header"/>
    <w:basedOn w:val="a"/>
    <w:link w:val="a6"/>
    <w:uiPriority w:val="99"/>
    <w:unhideWhenUsed/>
    <w:rsid w:val="00693558"/>
    <w:pPr>
      <w:tabs>
        <w:tab w:val="center" w:pos="4252"/>
        <w:tab w:val="right" w:pos="8504"/>
      </w:tabs>
      <w:snapToGrid w:val="0"/>
    </w:pPr>
  </w:style>
  <w:style w:type="character" w:customStyle="1" w:styleId="a6">
    <w:name w:val="ヘッダー (文字)"/>
    <w:basedOn w:val="a0"/>
    <w:link w:val="a5"/>
    <w:uiPriority w:val="99"/>
    <w:rsid w:val="00693558"/>
  </w:style>
  <w:style w:type="paragraph" w:styleId="a7">
    <w:name w:val="footer"/>
    <w:basedOn w:val="a"/>
    <w:link w:val="a8"/>
    <w:uiPriority w:val="99"/>
    <w:unhideWhenUsed/>
    <w:rsid w:val="00693558"/>
    <w:pPr>
      <w:tabs>
        <w:tab w:val="center" w:pos="4252"/>
        <w:tab w:val="right" w:pos="8504"/>
      </w:tabs>
      <w:snapToGrid w:val="0"/>
    </w:pPr>
  </w:style>
  <w:style w:type="character" w:customStyle="1" w:styleId="a8">
    <w:name w:val="フッター (文字)"/>
    <w:basedOn w:val="a0"/>
    <w:link w:val="a7"/>
    <w:uiPriority w:val="99"/>
    <w:rsid w:val="00693558"/>
  </w:style>
  <w:style w:type="paragraph" w:styleId="Web">
    <w:name w:val="Normal (Web)"/>
    <w:basedOn w:val="a"/>
    <w:uiPriority w:val="99"/>
    <w:semiHidden/>
    <w:unhideWhenUsed/>
    <w:rsid w:val="006935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89160">
      <w:bodyDiv w:val="1"/>
      <w:marLeft w:val="0"/>
      <w:marRight w:val="0"/>
      <w:marTop w:val="0"/>
      <w:marBottom w:val="0"/>
      <w:divBdr>
        <w:top w:val="none" w:sz="0" w:space="0" w:color="auto"/>
        <w:left w:val="none" w:sz="0" w:space="0" w:color="auto"/>
        <w:bottom w:val="none" w:sz="0" w:space="0" w:color="auto"/>
        <w:right w:val="none" w:sz="0" w:space="0" w:color="auto"/>
      </w:divBdr>
    </w:div>
    <w:div w:id="807236895">
      <w:bodyDiv w:val="1"/>
      <w:marLeft w:val="0"/>
      <w:marRight w:val="0"/>
      <w:marTop w:val="0"/>
      <w:marBottom w:val="0"/>
      <w:divBdr>
        <w:top w:val="none" w:sz="0" w:space="0" w:color="auto"/>
        <w:left w:val="none" w:sz="0" w:space="0" w:color="auto"/>
        <w:bottom w:val="none" w:sz="0" w:space="0" w:color="auto"/>
        <w:right w:val="none" w:sz="0" w:space="0" w:color="auto"/>
      </w:divBdr>
    </w:div>
    <w:div w:id="17835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kuzai2@yuhoka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薬剤科３</dc:creator>
  <cp:keywords/>
  <dc:description/>
  <cp:lastModifiedBy>薬剤科３</cp:lastModifiedBy>
  <cp:revision>2</cp:revision>
  <cp:lastPrinted>2022-03-25T06:03:00Z</cp:lastPrinted>
  <dcterms:created xsi:type="dcterms:W3CDTF">2022-06-17T05:26:00Z</dcterms:created>
  <dcterms:modified xsi:type="dcterms:W3CDTF">2022-06-17T05:26:00Z</dcterms:modified>
</cp:coreProperties>
</file>